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22" w:rsidRPr="00416599" w:rsidRDefault="00212322" w:rsidP="002123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</w:pPr>
      <w:r w:rsidRPr="00416599">
        <w:rPr>
          <w:rFonts w:ascii="Times New Roman" w:eastAsia="Times New Roman" w:hAnsi="Times New Roman" w:cs="Times New Roman"/>
          <w:b/>
          <w:bCs/>
          <w:sz w:val="28"/>
          <w:szCs w:val="36"/>
          <w:lang w:eastAsia="it-IT"/>
        </w:rPr>
        <w:t>COMUNICATO STAMPA</w:t>
      </w:r>
    </w:p>
    <w:p w:rsidR="00212322" w:rsidRPr="00416599" w:rsidRDefault="00212322" w:rsidP="002123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  <w:lang w:eastAsia="it-IT"/>
        </w:rPr>
      </w:pPr>
      <w:r w:rsidRPr="00416599">
        <w:rPr>
          <w:rFonts w:ascii="Times New Roman" w:eastAsia="Times New Roman" w:hAnsi="Times New Roman" w:cs="Times New Roman"/>
          <w:bCs/>
          <w:sz w:val="28"/>
          <w:szCs w:val="36"/>
          <w:lang w:eastAsia="it-IT"/>
        </w:rPr>
        <w:t>(Con preghiera di Pubblicazione)</w:t>
      </w:r>
    </w:p>
    <w:p w:rsidR="00212322" w:rsidRPr="00212322" w:rsidRDefault="00212322" w:rsidP="002123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it-IT"/>
        </w:rPr>
      </w:pPr>
    </w:p>
    <w:p w:rsidR="00E124B5" w:rsidRPr="00E124B5" w:rsidRDefault="00E124B5" w:rsidP="00E124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24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Sono stati pubblicati online i risu</w:t>
      </w:r>
      <w:r w:rsidR="008303B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ltati del Best </w:t>
      </w:r>
      <w:proofErr w:type="spellStart"/>
      <w:r w:rsidR="008303B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Italian</w:t>
      </w:r>
      <w:proofErr w:type="spellEnd"/>
      <w:r w:rsidR="008303B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proofErr w:type="spellStart"/>
      <w:r w:rsidR="008303B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Beer</w:t>
      </w:r>
      <w:proofErr w:type="spellEnd"/>
      <w:r w:rsidR="008303B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2022</w:t>
      </w:r>
      <w:r w:rsidRPr="00E124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. Si chiude così l’anno </w:t>
      </w:r>
      <w:proofErr w:type="spellStart"/>
      <w:r w:rsidRPr="00E124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brassicolo</w:t>
      </w:r>
      <w:proofErr w:type="spellEnd"/>
      <w:r w:rsidRPr="00E124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e finalmente conosciamo i tanto attesi risultati che portano sul podio italiano le </w:t>
      </w:r>
      <w:r w:rsidR="008303B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migliori birre italiane del 2022</w:t>
      </w:r>
      <w:r w:rsidRPr="00E124B5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.</w:t>
      </w:r>
    </w:p>
    <w:p w:rsidR="00E124B5" w:rsidRPr="00E124B5" w:rsidRDefault="00E124B5" w:rsidP="00E12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Premio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Nazionale, ormai alla sua settima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edizione, è organizzato da </w:t>
      </w:r>
      <w:proofErr w:type="spellStart"/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FederBirra</w:t>
      </w:r>
      <w:proofErr w:type="spellEnd"/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Federazione Italiana Birra Artigianale ed è rivolto a tutti i produttori di Birra Artigianale Italiana o comunque non industriale. L’obiettivo è quello di selezionare le migliori produzioni italiane, suddividendole per categorie di prodotto. La giuria ha infatti stilato una classifica delle tre migliori birre per ogni categoria: Luppolo d’Oro, Luppolo d’Argento, Luppolo di Bronzo</w:t>
      </w:r>
      <w:r w:rsidR="007D54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2322">
        <w:rPr>
          <w:rFonts w:ascii="Times New Roman" w:eastAsia="Times New Roman" w:hAnsi="Times New Roman" w:cs="Times New Roman"/>
          <w:sz w:val="24"/>
          <w:szCs w:val="24"/>
          <w:lang w:eastAsia="it-IT"/>
        </w:rPr>
        <w:t>più la</w:t>
      </w:r>
      <w:r w:rsidR="007D54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Gran Manzione </w:t>
      </w:r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>(introdotta per la prima volta lo scorso anno</w:t>
      </w:r>
      <w:r w:rsidR="007D54ED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124B5" w:rsidRDefault="00E124B5" w:rsidP="00E12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Accanto </w:t>
      </w:r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premio generale </w:t>
      </w:r>
      <w:bookmarkStart w:id="0" w:name="_GoBack"/>
      <w:bookmarkEnd w:id="0"/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>con le sue 63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categorie in concorso, vi è quello assoluto della Spiga D’Oro – </w:t>
      </w:r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Best </w:t>
      </w:r>
      <w:proofErr w:type="spellStart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Beer</w:t>
      </w:r>
      <w:proofErr w:type="spellEnd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of the </w:t>
      </w:r>
      <w:proofErr w:type="spellStart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Years</w:t>
      </w:r>
      <w:proofErr w:type="spellEnd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2022</w:t>
      </w:r>
      <w:r w:rsidRPr="00E124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che quest’anno ha visto VINCITORE il 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Birrificio </w:t>
      </w:r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Zago</w:t>
      </w:r>
      <w:r w:rsidRPr="00E124B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</w:t>
      </w:r>
      <w:r w:rsidR="00957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="0021232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 la B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irra “</w:t>
      </w:r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American </w:t>
      </w:r>
      <w:proofErr w:type="spellStart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Ipa</w:t>
      </w:r>
      <w:proofErr w:type="spellEnd"/>
      <w:r w:rsidR="00957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”. La Spiga D’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Argento invece è andata al Birrificio </w:t>
      </w:r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Legnano con la Birra “Teresa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”, </w:t>
      </w:r>
      <w:r w:rsidR="00957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</w:t>
      </w:r>
      <w:r w:rsidR="00957A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tre quella di Bronzo al 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Birrificio </w:t>
      </w:r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Hop </w:t>
      </w:r>
      <w:proofErr w:type="spellStart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Us</w:t>
      </w:r>
      <w:proofErr w:type="spellEnd"/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Est!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 la Birra “</w:t>
      </w:r>
      <w:r w:rsidR="008303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Alba</w:t>
      </w:r>
      <w:r w:rsidR="004802F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”.</w:t>
      </w:r>
    </w:p>
    <w:p w:rsidR="00957A59" w:rsidRPr="00E124B5" w:rsidRDefault="008303BC" w:rsidP="00E124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>Il 2022</w:t>
      </w:r>
      <w:r w:rsidR="00957A59" w:rsidRPr="00D00F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 xml:space="preserve"> ha visto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>ancora il</w:t>
      </w:r>
      <w:r w:rsidR="00957A59" w:rsidRPr="00D00F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 xml:space="preserve"> Nuovo Premio,</w:t>
      </w:r>
      <w:r w:rsidR="00957A59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957A59" w:rsidRPr="00D00F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 xml:space="preserve">il </w:t>
      </w:r>
      <w:r w:rsidR="004802FC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Best </w:t>
      </w:r>
      <w:proofErr w:type="spellStart"/>
      <w:r w:rsidR="004802FC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Italian</w:t>
      </w:r>
      <w:proofErr w:type="spellEnd"/>
      <w:r w:rsidR="004802FC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="004802FC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Breweries</w:t>
      </w:r>
      <w:proofErr w:type="spellEnd"/>
      <w:r w:rsidR="004802FC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. </w:t>
      </w:r>
      <w:r w:rsidR="004802FC" w:rsidRPr="00D00F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>Un</w:t>
      </w:r>
      <w:r w:rsidR="004802FC" w:rsidRP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</w:t>
      </w:r>
      <w:r w:rsidR="00D00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premio speciale che ha voluto </w:t>
      </w:r>
      <w:r w:rsidR="004802FC" w:rsidRPr="00D00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dare un ricono</w:t>
      </w:r>
      <w:r w:rsidR="00D00F2A" w:rsidRPr="00D00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scimen</w:t>
      </w:r>
      <w:r w:rsidR="00D00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ai Migliori Birrifici I</w:t>
      </w:r>
      <w:r w:rsidR="00D00F2A" w:rsidRPr="00D00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tali</w:t>
      </w:r>
      <w:r w:rsidR="00D00F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 del 2022</w:t>
      </w:r>
      <w:r w:rsidR="009C5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e i cui VINCITORI</w:t>
      </w:r>
      <w:r w:rsid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sono: con il Primo Premio chiamato Tino d’Oro</w:t>
      </w:r>
      <w:r w:rsidR="002123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,</w:t>
      </w:r>
      <w:r w:rsid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il Birrificio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di Legnano</w:t>
      </w:r>
      <w:r w:rsid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, il Tino d’Argento invece al Birrificio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IBEER</w:t>
      </w:r>
      <w:r w:rsid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e il 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ino di Bronzo al Birrificio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Acelum</w:t>
      </w:r>
      <w:proofErr w:type="spellEnd"/>
      <w:r w:rsidR="00D00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.</w:t>
      </w:r>
    </w:p>
    <w:p w:rsidR="00E124B5" w:rsidRPr="00E124B5" w:rsidRDefault="00E124B5" w:rsidP="00E12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Infine, dopo il successo delle prime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edizioni, anch</w:t>
      </w:r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>e per l’anno 2022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è stato confermato il premio “Packaging </w:t>
      </w:r>
      <w:proofErr w:type="spellStart"/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Beer</w:t>
      </w:r>
      <w:proofErr w:type="spellEnd"/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Awards” per valorizzare </w:t>
      </w:r>
      <w:r w:rsidR="00D00F2A">
        <w:rPr>
          <w:rFonts w:ascii="Times New Roman" w:eastAsia="Times New Roman" w:hAnsi="Times New Roman" w:cs="Times New Roman"/>
          <w:sz w:val="24"/>
          <w:szCs w:val="24"/>
          <w:lang w:eastAsia="it-IT"/>
        </w:rPr>
        <w:t>e premiare l’impegno di quelle 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aziende italiane che investono nel miglioramento dell’immagine del proprio prodotto: Etichetta d’Oro, Etichetta d’Argento, Etichetta di Bronzo.</w:t>
      </w:r>
    </w:p>
    <w:p w:rsidR="00E124B5" w:rsidRDefault="008303BC" w:rsidP="00E12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Un risultato, quello del 2022</w:t>
      </w:r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conferma </w:t>
      </w:r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questo premio come uno dei più 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importanti e </w:t>
      </w:r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ambiti a livello nazionale e che spinge sempre più </w:t>
      </w:r>
      <w:proofErr w:type="spellStart"/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FederBirra</w:t>
      </w:r>
      <w:proofErr w:type="spellEnd"/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ricerca di nuovi strumenti per valorizzare le migliori produzioni nazionali in tema </w:t>
      </w:r>
      <w:proofErr w:type="spellStart"/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brassicolo</w:t>
      </w:r>
      <w:proofErr w:type="spellEnd"/>
      <w:r w:rsidR="00E124B5"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124B5" w:rsidRDefault="00E124B5" w:rsidP="00E12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L’occasione è anche pe</w:t>
      </w:r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>r annunciare che l’edizione 2023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si terrà a fine anno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(iscrizioni</w:t>
      </w:r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aperte da </w:t>
      </w:r>
      <w:proofErr w:type="gramStart"/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>Maggio</w:t>
      </w:r>
      <w:proofErr w:type="gramEnd"/>
      <w:r w:rsidR="008303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2023</w:t>
      </w:r>
      <w:r w:rsidR="00957A5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E124B5">
        <w:rPr>
          <w:rFonts w:ascii="Times New Roman" w:eastAsia="Times New Roman" w:hAnsi="Times New Roman" w:cs="Times New Roman"/>
          <w:sz w:val="24"/>
          <w:szCs w:val="24"/>
          <w:lang w:eastAsia="it-IT"/>
        </w:rPr>
        <w:t>, è già in fase di elaborazione con un piccolo restyling e con tantissime novità….</w:t>
      </w:r>
    </w:p>
    <w:p w:rsidR="00212322" w:rsidRDefault="008303BC" w:rsidP="00E12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Roma lì, 2</w:t>
      </w:r>
      <w:r w:rsidR="00212322">
        <w:rPr>
          <w:rFonts w:ascii="Times New Roman" w:eastAsia="Times New Roman" w:hAnsi="Times New Roman" w:cs="Times New Roman"/>
          <w:sz w:val="24"/>
          <w:szCs w:val="24"/>
          <w:lang w:eastAsia="it-IT"/>
        </w:rPr>
        <w:t>.1.2022</w:t>
      </w:r>
    </w:p>
    <w:p w:rsidR="00212322" w:rsidRPr="00212322" w:rsidRDefault="00212322" w:rsidP="002123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proofErr w:type="spellStart"/>
      <w:r w:rsidRPr="00212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FederBirra</w:t>
      </w:r>
      <w:proofErr w:type="spellEnd"/>
    </w:p>
    <w:p w:rsidR="00212322" w:rsidRDefault="00212322" w:rsidP="002123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21232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La Segreteria del Premio</w:t>
      </w:r>
    </w:p>
    <w:p w:rsidR="00C51902" w:rsidRDefault="00C51902" w:rsidP="0021232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8303BC" w:rsidRDefault="008303BC" w:rsidP="00C519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:rsidR="00C51902" w:rsidRDefault="00C51902" w:rsidP="00C519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Link per scaricare i risultati: </w:t>
      </w:r>
    </w:p>
    <w:p w:rsidR="00E124B5" w:rsidRPr="00C51902" w:rsidRDefault="009B0F34" w:rsidP="009B0F34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it-IT"/>
        </w:rPr>
      </w:pPr>
      <w:r w:rsidRPr="009B0F34">
        <w:rPr>
          <w:rFonts w:ascii="Times New Roman" w:eastAsia="Times New Roman" w:hAnsi="Times New Roman" w:cs="Times New Roman"/>
          <w:i/>
          <w:szCs w:val="24"/>
          <w:lang w:eastAsia="it-IT"/>
        </w:rPr>
        <w:t>http://www.bestitalianbeer.it/wp-content/uploads/2022/12/VINCITORI-BEST-ITALIAN-BEER-2022.pdf</w:t>
      </w:r>
    </w:p>
    <w:sectPr w:rsidR="00E124B5" w:rsidRPr="00C51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B5"/>
    <w:rsid w:val="00212322"/>
    <w:rsid w:val="00416599"/>
    <w:rsid w:val="004802FC"/>
    <w:rsid w:val="007D54ED"/>
    <w:rsid w:val="008303BC"/>
    <w:rsid w:val="0090279D"/>
    <w:rsid w:val="00957A59"/>
    <w:rsid w:val="009B0F34"/>
    <w:rsid w:val="009C55EA"/>
    <w:rsid w:val="00C51902"/>
    <w:rsid w:val="00D00F2A"/>
    <w:rsid w:val="00E1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CBAF"/>
  <w15:chartTrackingRefBased/>
  <w15:docId w15:val="{F3358DD2-B193-4DA7-8C3A-C624BE80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12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124B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12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Davide Calcedonio Di Giacinto</cp:lastModifiedBy>
  <cp:revision>9</cp:revision>
  <dcterms:created xsi:type="dcterms:W3CDTF">2022-01-04T09:54:00Z</dcterms:created>
  <dcterms:modified xsi:type="dcterms:W3CDTF">2023-01-01T19:52:00Z</dcterms:modified>
</cp:coreProperties>
</file>